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70" w:rsidRPr="00DD2588" w:rsidRDefault="00D96F70" w:rsidP="00937CF4">
      <w:pPr>
        <w:jc w:val="both"/>
        <w:rPr>
          <w:sz w:val="20"/>
          <w:szCs w:val="20"/>
        </w:rP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1026" type="#_x0000_t75" alt="2 Gruorn.JPG" style="position:absolute;left:0;text-align:left;margin-left:244.15pt;margin-top:9.2pt;width:206.9pt;height:137.25pt;z-index:-251665408;visibility:visible" wrapcoords="-78 0 -78 21482 21600 21482 21600 0 -78 0">
            <v:imagedata r:id="rId4" o:title=""/>
            <w10:wrap type="tight"/>
          </v:shape>
        </w:pict>
      </w:r>
      <w:r w:rsidRPr="00DD2588">
        <w:rPr>
          <w:sz w:val="20"/>
          <w:szCs w:val="20"/>
        </w:rPr>
        <w:t>Seit dem Jahr 2006   treffen sich rüstige Senioren an jedem letzten Mittwoch im Monat zum Radeln.</w:t>
      </w:r>
    </w:p>
    <w:p w:rsidR="00D96F70" w:rsidRPr="00DD2588" w:rsidRDefault="00D96F70" w:rsidP="00937CF4">
      <w:pPr>
        <w:jc w:val="both"/>
        <w:rPr>
          <w:sz w:val="20"/>
          <w:szCs w:val="20"/>
        </w:rPr>
      </w:pPr>
      <w:r w:rsidRPr="00DD2588">
        <w:rPr>
          <w:sz w:val="20"/>
          <w:szCs w:val="20"/>
        </w:rPr>
        <w:t>In den Sommermonaten gibt es eine Radtour in die Umgebung. Man fährt zusammen neckaraufwärts oder abwärts, ins Ermstal oder ins Echaztal, auch mal in den Schönbuch. Gelegentlich werden die Räder aufs Auto geladen und es geht auf die Schwäbische Alb, um dort zu radeln.</w:t>
      </w:r>
    </w:p>
    <w:p w:rsidR="00D96F70" w:rsidRPr="00DD2588" w:rsidRDefault="00D96F70" w:rsidP="00937CF4">
      <w:pPr>
        <w:jc w:val="both"/>
        <w:rPr>
          <w:sz w:val="20"/>
          <w:szCs w:val="20"/>
        </w:rPr>
      </w:pPr>
      <w:r>
        <w:rPr>
          <w:noProof/>
          <w:lang w:eastAsia="de-DE"/>
        </w:rPr>
        <w:pict>
          <v:shapetype id="_x0000_t202" coordsize="21600,21600" o:spt="202" path="m,l,21600r21600,l21600,xe">
            <v:stroke joinstyle="miter"/>
            <v:path gradientshapeok="t" o:connecttype="rect"/>
          </v:shapetype>
          <v:shape id="_x0000_s1027" type="#_x0000_t202" style="position:absolute;left:0;text-align:left;margin-left:279pt;margin-top:20.7pt;width:140pt;height:16.15pt;z-index:251657216" stroked="f">
            <v:textbox style="mso-next-textbox:#_x0000_s1027">
              <w:txbxContent>
                <w:p w:rsidR="00D96F70" w:rsidRDefault="00D96F70" w:rsidP="00937CF4">
                  <w:pPr>
                    <w:jc w:val="center"/>
                  </w:pPr>
                  <w:r w:rsidRPr="00814F72">
                    <w:rPr>
                      <w:noProof/>
                      <w:sz w:val="14"/>
                      <w:lang w:eastAsia="de-DE"/>
                    </w:rPr>
                    <w:pict>
                      <v:shape id="Bild 1" o:spid="_x0000_i1026" type="#_x0000_t75" style="width:124.5pt;height:14.25pt;visibility:visible">
                        <v:imagedata r:id="rId5" o:title=""/>
                      </v:shape>
                    </w:pict>
                  </w:r>
                </w:p>
              </w:txbxContent>
            </v:textbox>
          </v:shape>
        </w:pict>
      </w:r>
      <w:r w:rsidRPr="00DD2588">
        <w:rPr>
          <w:sz w:val="20"/>
          <w:szCs w:val="20"/>
        </w:rPr>
        <w:t>Wenn der Wettergott im Sommer nicht mitspielt, geht es zu Fuß in die Umgebung.</w:t>
      </w:r>
    </w:p>
    <w:p w:rsidR="00D96F70" w:rsidRPr="00DD2588" w:rsidRDefault="00D96F70" w:rsidP="00937CF4">
      <w:pPr>
        <w:jc w:val="both"/>
        <w:rPr>
          <w:sz w:val="20"/>
          <w:szCs w:val="20"/>
        </w:rPr>
      </w:pPr>
      <w:r w:rsidRPr="00DD2588">
        <w:rPr>
          <w:sz w:val="20"/>
          <w:szCs w:val="20"/>
        </w:rPr>
        <w:t>Über die kalte Jahreszeit wird die Radtour auch durch eine Wanderung ersetzt. Man muss sich schließlich fit halten für die nächste Radlersaison.</w:t>
      </w:r>
    </w:p>
    <w:p w:rsidR="00D96F70" w:rsidRPr="00DD2588" w:rsidRDefault="00D96F70" w:rsidP="00937CF4">
      <w:pPr>
        <w:contextualSpacing/>
        <w:jc w:val="both"/>
        <w:rPr>
          <w:sz w:val="20"/>
          <w:szCs w:val="20"/>
        </w:rPr>
      </w:pPr>
      <w:r w:rsidRPr="00DD2588">
        <w:rPr>
          <w:sz w:val="20"/>
          <w:szCs w:val="20"/>
        </w:rPr>
        <w:t>An den Touren beteiligen sich zwischen 10 und 20 Teilnehmer.</w:t>
      </w:r>
    </w:p>
    <w:p w:rsidR="00D96F70" w:rsidRPr="00BF065C" w:rsidRDefault="00D96F70">
      <w:pPr>
        <w:contextualSpacing/>
        <w:rPr>
          <w:sz w:val="16"/>
          <w:szCs w:val="16"/>
        </w:rPr>
      </w:pPr>
      <w:r>
        <w:rPr>
          <w:noProof/>
          <w:lang w:eastAsia="de-DE"/>
        </w:rPr>
        <w:pict>
          <v:shape id="Grafik 2" o:spid="_x0000_s1028" type="#_x0000_t75" alt="IMG_2371.JPG" style="position:absolute;margin-left:249.4pt;margin-top:9.15pt;width:198pt;height:147.75pt;z-index:-251663360;visibility:visible" wrapcoords="-82 0 -82 21490 21600 21490 21600 0 -82 0">
            <v:imagedata r:id="rId6" o:title=""/>
            <w10:wrap type="tight"/>
          </v:shape>
        </w:pict>
      </w:r>
      <w:r>
        <w:rPr>
          <w:noProof/>
          <w:lang w:eastAsia="de-DE"/>
        </w:rPr>
        <w:pict>
          <v:shape id="Grafik 1" o:spid="_x0000_s1029" type="#_x0000_t75" alt="IMG_2368.JPG" style="position:absolute;margin-left:19.9pt;margin-top:9.15pt;width:198pt;height:147.75pt;z-index:251652096;visibility:visible">
            <v:imagedata r:id="rId7" o:title=""/>
          </v:shape>
        </w:pict>
      </w:r>
    </w:p>
    <w:p w:rsidR="00D96F70" w:rsidRPr="001C3F00" w:rsidRDefault="00D96F70">
      <w:pPr>
        <w:rPr>
          <w:sz w:val="16"/>
        </w:rPr>
      </w:pPr>
      <w:r>
        <w:rPr>
          <w:noProof/>
          <w:lang w:eastAsia="de-DE"/>
        </w:rPr>
        <w:pict>
          <v:shape id="Grafik 18" o:spid="_x0000_s1030" type="#_x0000_t75" alt="Februar (7).JPG" style="position:absolute;margin-left:22.15pt;margin-top:348.2pt;width:198.75pt;height:149.25pt;z-index:251662336;visibility:visible">
            <v:imagedata r:id="rId8" o:title=""/>
          </v:shape>
        </w:pict>
      </w:r>
      <w:r>
        <w:rPr>
          <w:noProof/>
          <w:lang w:eastAsia="de-DE"/>
        </w:rPr>
        <w:pict>
          <v:shape id="_x0000_s1031" type="#_x0000_t202" style="position:absolute;margin-left:240.35pt;margin-top:505.15pt;width:220pt;height:24.75pt;z-index:251664384" stroked="f">
            <v:textbox>
              <w:txbxContent>
                <w:p w:rsidR="00D96F70" w:rsidRPr="00937CF4" w:rsidRDefault="00D96F70" w:rsidP="00937CF4">
                  <w:pPr>
                    <w:jc w:val="center"/>
                    <w:rPr>
                      <w:sz w:val="14"/>
                    </w:rPr>
                  </w:pPr>
                  <w:r>
                    <w:rPr>
                      <w:sz w:val="14"/>
                    </w:rPr>
                    <w:t>Wintergrillen</w:t>
                  </w:r>
                </w:p>
              </w:txbxContent>
            </v:textbox>
          </v:shape>
        </w:pict>
      </w:r>
      <w:r>
        <w:rPr>
          <w:noProof/>
          <w:lang w:eastAsia="de-DE"/>
        </w:rPr>
        <w:pict>
          <v:shape id="_x0000_s1032" type="#_x0000_t202" style="position:absolute;margin-left:9.1pt;margin-top:503.65pt;width:220pt;height:24.75pt;z-index:251663360" stroked="f">
            <v:textbox>
              <w:txbxContent>
                <w:p w:rsidR="00D96F70" w:rsidRPr="00937CF4" w:rsidRDefault="00D96F70" w:rsidP="00937CF4">
                  <w:pPr>
                    <w:jc w:val="center"/>
                    <w:rPr>
                      <w:sz w:val="14"/>
                    </w:rPr>
                  </w:pPr>
                  <w:r>
                    <w:rPr>
                      <w:sz w:val="14"/>
                    </w:rPr>
                    <w:t>Im Winter ohne Fahrrad</w:t>
                  </w:r>
                </w:p>
              </w:txbxContent>
            </v:textbox>
          </v:shape>
        </w:pict>
      </w:r>
      <w:r>
        <w:rPr>
          <w:noProof/>
          <w:lang w:eastAsia="de-DE"/>
        </w:rPr>
        <w:pict>
          <v:shape id="Grafik 3" o:spid="_x0000_s1033" type="#_x0000_t75" alt="Januar (7).JPG" style="position:absolute;margin-left:249.4pt;margin-top:348.4pt;width:198pt;height:147.75pt;z-index:251654144;visibility:visible">
            <v:imagedata r:id="rId9" o:title=""/>
          </v:shape>
        </w:pict>
      </w:r>
      <w:r>
        <w:rPr>
          <w:noProof/>
          <w:lang w:eastAsia="de-DE"/>
        </w:rPr>
        <w:pict>
          <v:shape id="_x0000_s1034" type="#_x0000_t202" style="position:absolute;margin-left:241.85pt;margin-top:320.9pt;width:220pt;height:24.75pt;z-index:251661312" stroked="f">
            <v:textbox>
              <w:txbxContent>
                <w:p w:rsidR="00D96F70" w:rsidRPr="00937CF4" w:rsidRDefault="00D96F70" w:rsidP="00937CF4">
                  <w:pPr>
                    <w:jc w:val="center"/>
                    <w:rPr>
                      <w:sz w:val="14"/>
                    </w:rPr>
                  </w:pPr>
                  <w:r>
                    <w:rPr>
                      <w:sz w:val="14"/>
                    </w:rPr>
                    <w:t>Auf der Neckarbrücke kurz vor dem Ziel</w:t>
                  </w:r>
                </w:p>
              </w:txbxContent>
            </v:textbox>
          </v:shape>
        </w:pict>
      </w:r>
      <w:r>
        <w:rPr>
          <w:noProof/>
          <w:lang w:eastAsia="de-DE"/>
        </w:rPr>
        <w:pict>
          <v:shape id="_x0000_s1035" type="#_x0000_t202" style="position:absolute;margin-left:5.1pt;margin-top:320.9pt;width:220pt;height:24.75pt;z-index:251660288" stroked="f">
            <v:textbox>
              <w:txbxContent>
                <w:p w:rsidR="00D96F70" w:rsidRPr="00937CF4" w:rsidRDefault="00D96F70" w:rsidP="00937CF4">
                  <w:pPr>
                    <w:jc w:val="center"/>
                    <w:rPr>
                      <w:sz w:val="14"/>
                    </w:rPr>
                  </w:pPr>
                  <w:r>
                    <w:rPr>
                      <w:sz w:val="14"/>
                    </w:rPr>
                    <w:t>Rast im Schönbuch</w:t>
                  </w:r>
                </w:p>
              </w:txbxContent>
            </v:textbox>
          </v:shape>
        </w:pict>
      </w:r>
      <w:r>
        <w:rPr>
          <w:noProof/>
          <w:lang w:eastAsia="de-DE"/>
        </w:rPr>
        <w:pict>
          <v:shape id="Grafik 4" o:spid="_x0000_s1036" type="#_x0000_t75" alt="Juni.JPG" style="position:absolute;margin-left:248.05pt;margin-top:168.5pt;width:198.35pt;height:148.05pt;z-index:251656192;visibility:visible">
            <v:imagedata r:id="rId10" o:title=""/>
          </v:shape>
        </w:pict>
      </w:r>
      <w:r>
        <w:rPr>
          <w:noProof/>
          <w:lang w:eastAsia="de-DE"/>
        </w:rPr>
        <w:pict>
          <v:shape id="Grafik 5" o:spid="_x0000_s1037" type="#_x0000_t75" alt="Juni (2).JPG" style="position:absolute;margin-left:20.5pt;margin-top:168.45pt;width:198.35pt;height:148pt;z-index:251655168;visibility:visible">
            <v:imagedata r:id="rId11" o:title=""/>
          </v:shape>
        </w:pict>
      </w:r>
      <w:r>
        <w:rPr>
          <w:noProof/>
          <w:lang w:eastAsia="de-DE"/>
        </w:rPr>
        <w:pict>
          <v:shape id="_x0000_s1038" type="#_x0000_t202" style="position:absolute;margin-left:241.85pt;margin-top:141.4pt;width:220pt;height:24.75pt;z-index:251659264" stroked="f">
            <v:textbox>
              <w:txbxContent>
                <w:p w:rsidR="00D96F70" w:rsidRPr="00937CF4" w:rsidRDefault="00D96F70" w:rsidP="00937CF4">
                  <w:pPr>
                    <w:jc w:val="center"/>
                    <w:rPr>
                      <w:sz w:val="14"/>
                    </w:rPr>
                  </w:pPr>
                  <w:r>
                    <w:rPr>
                      <w:sz w:val="14"/>
                    </w:rPr>
                    <w:t>Verladen der Fahrräder</w:t>
                  </w:r>
                </w:p>
              </w:txbxContent>
            </v:textbox>
          </v:shape>
        </w:pict>
      </w:r>
      <w:r>
        <w:rPr>
          <w:noProof/>
          <w:lang w:eastAsia="de-DE"/>
        </w:rPr>
        <w:pict>
          <v:shape id="_x0000_s1039" type="#_x0000_t202" style="position:absolute;margin-left:2.9pt;margin-top:141.4pt;width:220pt;height:24.75pt;z-index:251658240" stroked="f">
            <v:textbox>
              <w:txbxContent>
                <w:p w:rsidR="00D96F70" w:rsidRPr="00937CF4" w:rsidRDefault="00D96F70" w:rsidP="00937CF4">
                  <w:pPr>
                    <w:jc w:val="center"/>
                    <w:rPr>
                      <w:sz w:val="14"/>
                    </w:rPr>
                  </w:pPr>
                  <w:r w:rsidRPr="00937CF4">
                    <w:rPr>
                      <w:sz w:val="14"/>
                    </w:rPr>
                    <w:t>Warten auf den Zug in Schelklingen</w:t>
                  </w:r>
                </w:p>
              </w:txbxContent>
            </v:textbox>
          </v:shape>
        </w:pict>
      </w:r>
    </w:p>
    <w:sectPr w:rsidR="00D96F70" w:rsidRPr="001C3F00" w:rsidSect="00DD2588">
      <w:pgSz w:w="11906" w:h="16838"/>
      <w:pgMar w:top="899"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827"/>
    <w:rsid w:val="000127D6"/>
    <w:rsid w:val="000F7A7A"/>
    <w:rsid w:val="001C3F00"/>
    <w:rsid w:val="004669A5"/>
    <w:rsid w:val="00520CC2"/>
    <w:rsid w:val="00710C55"/>
    <w:rsid w:val="007C33B7"/>
    <w:rsid w:val="008019C2"/>
    <w:rsid w:val="00814F72"/>
    <w:rsid w:val="00937CF4"/>
    <w:rsid w:val="009A12E7"/>
    <w:rsid w:val="00B13EA7"/>
    <w:rsid w:val="00BF065C"/>
    <w:rsid w:val="00C97123"/>
    <w:rsid w:val="00D96F70"/>
    <w:rsid w:val="00DD2588"/>
    <w:rsid w:val="00E2782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3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F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em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91</Words>
  <Characters>577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FinnTom</dc:creator>
  <cp:keywords/>
  <dc:description/>
  <cp:lastModifiedBy>Fritz</cp:lastModifiedBy>
  <cp:revision>5</cp:revision>
  <cp:lastPrinted>2012-11-02T07:37:00Z</cp:lastPrinted>
  <dcterms:created xsi:type="dcterms:W3CDTF">2012-10-15T16:15:00Z</dcterms:created>
  <dcterms:modified xsi:type="dcterms:W3CDTF">2012-11-02T07:54:00Z</dcterms:modified>
</cp:coreProperties>
</file>